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1579" w14:textId="77777777" w:rsidR="00913C9B" w:rsidRPr="005861E0" w:rsidRDefault="00162613" w:rsidP="005861E0">
      <w:pPr>
        <w:jc w:val="both"/>
        <w:rPr>
          <w:b/>
          <w:sz w:val="24"/>
          <w:szCs w:val="24"/>
          <w:u w:val="single"/>
        </w:rPr>
      </w:pPr>
      <w:r w:rsidRPr="005861E0">
        <w:rPr>
          <w:b/>
          <w:sz w:val="24"/>
          <w:szCs w:val="24"/>
          <w:u w:val="single"/>
        </w:rPr>
        <w:t>Amendment to Safety Communication distribution lists</w:t>
      </w:r>
    </w:p>
    <w:p w14:paraId="3DDF875E" w14:textId="77777777" w:rsidR="00672AC1" w:rsidRPr="005861E0" w:rsidRDefault="00162613" w:rsidP="005861E0">
      <w:pPr>
        <w:jc w:val="both"/>
        <w:rPr>
          <w:sz w:val="24"/>
          <w:szCs w:val="24"/>
        </w:rPr>
      </w:pPr>
      <w:r w:rsidRPr="005861E0">
        <w:rPr>
          <w:sz w:val="24"/>
          <w:szCs w:val="24"/>
        </w:rPr>
        <w:t xml:space="preserve">East Midlands Airport </w:t>
      </w:r>
      <w:r w:rsidR="00672AC1" w:rsidRPr="005861E0">
        <w:rPr>
          <w:sz w:val="24"/>
          <w:szCs w:val="24"/>
        </w:rPr>
        <w:t xml:space="preserve">promulgate safety communication notices on an ad-hoc basis via email. The safety </w:t>
      </w:r>
      <w:r w:rsidR="005861E0" w:rsidRPr="005861E0">
        <w:rPr>
          <w:sz w:val="24"/>
          <w:szCs w:val="24"/>
        </w:rPr>
        <w:t>communicat</w:t>
      </w:r>
      <w:r w:rsidR="005861E0">
        <w:rPr>
          <w:sz w:val="24"/>
          <w:szCs w:val="24"/>
        </w:rPr>
        <w:t>ions</w:t>
      </w:r>
      <w:r w:rsidR="00D6629D" w:rsidRPr="005861E0">
        <w:rPr>
          <w:sz w:val="24"/>
          <w:szCs w:val="24"/>
        </w:rPr>
        <w:t xml:space="preserve"> </w:t>
      </w:r>
      <w:r w:rsidR="008E6992" w:rsidRPr="005861E0">
        <w:rPr>
          <w:sz w:val="24"/>
          <w:szCs w:val="24"/>
        </w:rPr>
        <w:t>come</w:t>
      </w:r>
      <w:r w:rsidR="00D6629D" w:rsidRPr="005861E0">
        <w:rPr>
          <w:sz w:val="24"/>
          <w:szCs w:val="24"/>
        </w:rPr>
        <w:t xml:space="preserve"> in the form of </w:t>
      </w:r>
      <w:r w:rsidR="008E6992" w:rsidRPr="005861E0">
        <w:rPr>
          <w:sz w:val="24"/>
          <w:szCs w:val="24"/>
        </w:rPr>
        <w:t xml:space="preserve">an </w:t>
      </w:r>
      <w:r w:rsidR="00854857">
        <w:rPr>
          <w:sz w:val="24"/>
          <w:szCs w:val="24"/>
        </w:rPr>
        <w:t>I</w:t>
      </w:r>
      <w:r w:rsidR="008E6992" w:rsidRPr="005861E0">
        <w:rPr>
          <w:sz w:val="24"/>
          <w:szCs w:val="24"/>
        </w:rPr>
        <w:t xml:space="preserve">nformation </w:t>
      </w:r>
      <w:r w:rsidR="00854857">
        <w:rPr>
          <w:sz w:val="24"/>
          <w:szCs w:val="24"/>
        </w:rPr>
        <w:t>N</w:t>
      </w:r>
      <w:r w:rsidR="008E6992" w:rsidRPr="005861E0">
        <w:rPr>
          <w:sz w:val="24"/>
          <w:szCs w:val="24"/>
        </w:rPr>
        <w:t xml:space="preserve">otice, </w:t>
      </w:r>
      <w:r w:rsidR="00854857">
        <w:rPr>
          <w:sz w:val="24"/>
          <w:szCs w:val="24"/>
        </w:rPr>
        <w:t>O</w:t>
      </w:r>
      <w:r w:rsidR="008E6992" w:rsidRPr="005861E0">
        <w:rPr>
          <w:sz w:val="24"/>
          <w:szCs w:val="24"/>
        </w:rPr>
        <w:t xml:space="preserve">perational </w:t>
      </w:r>
      <w:r w:rsidR="00854857">
        <w:rPr>
          <w:sz w:val="24"/>
          <w:szCs w:val="24"/>
        </w:rPr>
        <w:t>A</w:t>
      </w:r>
      <w:r w:rsidR="008E6992" w:rsidRPr="005861E0">
        <w:rPr>
          <w:sz w:val="24"/>
          <w:szCs w:val="24"/>
        </w:rPr>
        <w:t xml:space="preserve">dvice </w:t>
      </w:r>
      <w:r w:rsidR="00854857">
        <w:rPr>
          <w:sz w:val="24"/>
          <w:szCs w:val="24"/>
        </w:rPr>
        <w:t>N</w:t>
      </w:r>
      <w:r w:rsidR="008E6992" w:rsidRPr="005861E0">
        <w:rPr>
          <w:sz w:val="24"/>
          <w:szCs w:val="24"/>
        </w:rPr>
        <w:t xml:space="preserve">otice, </w:t>
      </w:r>
      <w:r w:rsidR="00854857">
        <w:rPr>
          <w:sz w:val="24"/>
          <w:szCs w:val="24"/>
        </w:rPr>
        <w:t>A</w:t>
      </w:r>
      <w:r w:rsidR="008E6992" w:rsidRPr="005861E0">
        <w:rPr>
          <w:sz w:val="24"/>
          <w:szCs w:val="24"/>
        </w:rPr>
        <w:t xml:space="preserve">irside </w:t>
      </w:r>
      <w:r w:rsidR="00854857">
        <w:rPr>
          <w:sz w:val="24"/>
          <w:szCs w:val="24"/>
        </w:rPr>
        <w:t>S</w:t>
      </w:r>
      <w:r w:rsidR="008E6992" w:rsidRPr="005861E0">
        <w:rPr>
          <w:sz w:val="24"/>
          <w:szCs w:val="24"/>
        </w:rPr>
        <w:t xml:space="preserve">afety </w:t>
      </w:r>
      <w:r w:rsidR="00854857">
        <w:rPr>
          <w:sz w:val="24"/>
          <w:szCs w:val="24"/>
        </w:rPr>
        <w:t>A</w:t>
      </w:r>
      <w:r w:rsidR="008E6992" w:rsidRPr="005861E0">
        <w:rPr>
          <w:sz w:val="24"/>
          <w:szCs w:val="24"/>
        </w:rPr>
        <w:t xml:space="preserve">lerts or supplementary instructions, all of which are in addition to any other published airport documentation. </w:t>
      </w:r>
    </w:p>
    <w:p w14:paraId="4358F4C5" w14:textId="2BFC56CB" w:rsidR="008E6992" w:rsidRPr="005861E0" w:rsidRDefault="005861E0" w:rsidP="005861E0">
      <w:pPr>
        <w:jc w:val="both"/>
        <w:rPr>
          <w:sz w:val="24"/>
          <w:szCs w:val="24"/>
        </w:rPr>
      </w:pPr>
      <w:r>
        <w:rPr>
          <w:sz w:val="24"/>
          <w:szCs w:val="24"/>
        </w:rPr>
        <w:t>To make a request to receive or be removed from</w:t>
      </w:r>
      <w:r w:rsidR="008E6992" w:rsidRPr="005861E0">
        <w:rPr>
          <w:sz w:val="24"/>
          <w:szCs w:val="24"/>
        </w:rPr>
        <w:t xml:space="preserve"> the </w:t>
      </w:r>
      <w:r>
        <w:rPr>
          <w:sz w:val="24"/>
          <w:szCs w:val="24"/>
        </w:rPr>
        <w:t xml:space="preserve">safety </w:t>
      </w:r>
      <w:r w:rsidR="008E6992" w:rsidRPr="005861E0">
        <w:rPr>
          <w:sz w:val="24"/>
          <w:szCs w:val="24"/>
        </w:rPr>
        <w:t>communications</w:t>
      </w:r>
      <w:r>
        <w:rPr>
          <w:sz w:val="24"/>
          <w:szCs w:val="24"/>
        </w:rPr>
        <w:t xml:space="preserve"> distribution lists  </w:t>
      </w:r>
      <w:r w:rsidR="00436BAB">
        <w:rPr>
          <w:sz w:val="24"/>
          <w:szCs w:val="24"/>
        </w:rPr>
        <w:t>please complete the below, emailing to</w:t>
      </w:r>
      <w:bookmarkStart w:id="0" w:name="_GoBack"/>
      <w:bookmarkEnd w:id="0"/>
      <w:r w:rsidR="008E6992" w:rsidRPr="005861E0">
        <w:rPr>
          <w:sz w:val="24"/>
          <w:szCs w:val="24"/>
        </w:rPr>
        <w:t xml:space="preserve">: </w:t>
      </w:r>
      <w:hyperlink r:id="rId7" w:history="1">
        <w:r w:rsidR="008E6992" w:rsidRPr="005861E0">
          <w:rPr>
            <w:rStyle w:val="Hyperlink"/>
            <w:sz w:val="24"/>
            <w:szCs w:val="24"/>
          </w:rPr>
          <w:t>emastandingorders@eastmidlandsairport.com</w:t>
        </w:r>
      </w:hyperlink>
      <w:r w:rsidR="008E6992" w:rsidRPr="005861E0">
        <w:rPr>
          <w:sz w:val="24"/>
          <w:szCs w:val="24"/>
        </w:rPr>
        <w:t xml:space="preserve"> </w:t>
      </w:r>
    </w:p>
    <w:tbl>
      <w:tblPr>
        <w:tblStyle w:val="GridTable4-Accent5"/>
        <w:tblW w:w="0" w:type="auto"/>
        <w:tblLook w:val="04A0" w:firstRow="1" w:lastRow="0" w:firstColumn="1" w:lastColumn="0" w:noHBand="0" w:noVBand="1"/>
      </w:tblPr>
      <w:tblGrid>
        <w:gridCol w:w="3114"/>
        <w:gridCol w:w="5902"/>
      </w:tblGrid>
      <w:tr w:rsidR="00672AC1" w:rsidRPr="005861E0" w14:paraId="5AED1198" w14:textId="77777777" w:rsidTr="00672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6B2F851" w14:textId="77777777" w:rsidR="00672AC1" w:rsidRPr="005861E0" w:rsidRDefault="00672AC1" w:rsidP="005861E0">
            <w:pPr>
              <w:jc w:val="both"/>
              <w:rPr>
                <w:sz w:val="24"/>
                <w:szCs w:val="24"/>
              </w:rPr>
            </w:pPr>
            <w:r w:rsidRPr="005861E0">
              <w:rPr>
                <w:sz w:val="24"/>
                <w:szCs w:val="24"/>
              </w:rPr>
              <w:t>Details Required:</w:t>
            </w:r>
          </w:p>
        </w:tc>
      </w:tr>
      <w:tr w:rsidR="00672AC1" w:rsidRPr="005861E0" w14:paraId="2527CE22" w14:textId="77777777" w:rsidTr="001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3C8C9B6" w14:textId="77777777" w:rsidR="005861E0" w:rsidRDefault="005861E0" w:rsidP="005861E0">
            <w:pPr>
              <w:jc w:val="both"/>
              <w:rPr>
                <w:b w:val="0"/>
                <w:bCs w:val="0"/>
                <w:sz w:val="24"/>
                <w:szCs w:val="24"/>
              </w:rPr>
            </w:pPr>
          </w:p>
          <w:p w14:paraId="58EF2E9F" w14:textId="77777777" w:rsidR="00672AC1" w:rsidRPr="005861E0" w:rsidRDefault="00672AC1" w:rsidP="005861E0">
            <w:pPr>
              <w:jc w:val="both"/>
              <w:rPr>
                <w:sz w:val="24"/>
                <w:szCs w:val="24"/>
              </w:rPr>
            </w:pPr>
            <w:r w:rsidRPr="005861E0">
              <w:rPr>
                <w:sz w:val="24"/>
                <w:szCs w:val="24"/>
              </w:rPr>
              <w:t>Name</w:t>
            </w:r>
          </w:p>
        </w:tc>
        <w:tc>
          <w:tcPr>
            <w:tcW w:w="5902" w:type="dxa"/>
          </w:tcPr>
          <w:p w14:paraId="6ADC6BFE" w14:textId="77777777" w:rsidR="00672AC1" w:rsidRPr="005861E0" w:rsidRDefault="00672AC1" w:rsidP="005861E0">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8E6992" w:rsidRPr="005861E0" w14:paraId="7D7FA288" w14:textId="77777777" w:rsidTr="0017648C">
        <w:tc>
          <w:tcPr>
            <w:cnfStyle w:val="001000000000" w:firstRow="0" w:lastRow="0" w:firstColumn="1" w:lastColumn="0" w:oddVBand="0" w:evenVBand="0" w:oddHBand="0" w:evenHBand="0" w:firstRowFirstColumn="0" w:firstRowLastColumn="0" w:lastRowFirstColumn="0" w:lastRowLastColumn="0"/>
            <w:tcW w:w="3114" w:type="dxa"/>
          </w:tcPr>
          <w:p w14:paraId="031BC6B2" w14:textId="77777777" w:rsidR="008E6992" w:rsidRPr="0017648C" w:rsidRDefault="0017648C" w:rsidP="0017648C">
            <w:pPr>
              <w:jc w:val="both"/>
              <w:rPr>
                <w:sz w:val="24"/>
                <w:szCs w:val="24"/>
              </w:rPr>
            </w:pPr>
            <w:r w:rsidRPr="0017648C">
              <w:rPr>
                <w:bCs w:val="0"/>
                <w:sz w:val="24"/>
                <w:szCs w:val="24"/>
              </w:rPr>
              <w:t xml:space="preserve">Email address to be </w:t>
            </w:r>
            <w:r w:rsidRPr="0017648C">
              <w:rPr>
                <w:sz w:val="24"/>
                <w:szCs w:val="24"/>
              </w:rPr>
              <w:t>removed from distribution list</w:t>
            </w:r>
          </w:p>
        </w:tc>
        <w:tc>
          <w:tcPr>
            <w:tcW w:w="5902" w:type="dxa"/>
          </w:tcPr>
          <w:p w14:paraId="5BA2540F" w14:textId="77777777" w:rsidR="0017648C" w:rsidRPr="005861E0" w:rsidRDefault="0017648C" w:rsidP="005861E0">
            <w:pPr>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17648C" w:rsidRPr="005861E0" w14:paraId="3DDCE88B" w14:textId="77777777" w:rsidTr="001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8B3F82" w14:textId="77777777" w:rsidR="0017648C" w:rsidRPr="0017648C" w:rsidRDefault="0017648C" w:rsidP="005861E0">
            <w:pPr>
              <w:jc w:val="both"/>
              <w:rPr>
                <w:bCs w:val="0"/>
                <w:sz w:val="24"/>
                <w:szCs w:val="24"/>
              </w:rPr>
            </w:pPr>
            <w:r>
              <w:rPr>
                <w:sz w:val="24"/>
                <w:szCs w:val="24"/>
              </w:rPr>
              <w:t>Email address to be a</w:t>
            </w:r>
            <w:r>
              <w:rPr>
                <w:bCs w:val="0"/>
                <w:sz w:val="24"/>
                <w:szCs w:val="24"/>
              </w:rPr>
              <w:t xml:space="preserve">dded to distribution list </w:t>
            </w:r>
          </w:p>
        </w:tc>
        <w:tc>
          <w:tcPr>
            <w:tcW w:w="5902" w:type="dxa"/>
          </w:tcPr>
          <w:p w14:paraId="0D101AB2" w14:textId="77777777" w:rsidR="0017648C" w:rsidRPr="005861E0" w:rsidRDefault="0017648C" w:rsidP="005861E0">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672AC1" w:rsidRPr="005861E0" w14:paraId="6E83E56A" w14:textId="77777777" w:rsidTr="0017648C">
        <w:tc>
          <w:tcPr>
            <w:cnfStyle w:val="001000000000" w:firstRow="0" w:lastRow="0" w:firstColumn="1" w:lastColumn="0" w:oddVBand="0" w:evenVBand="0" w:oddHBand="0" w:evenHBand="0" w:firstRowFirstColumn="0" w:firstRowLastColumn="0" w:lastRowFirstColumn="0" w:lastRowLastColumn="0"/>
            <w:tcW w:w="3114" w:type="dxa"/>
          </w:tcPr>
          <w:p w14:paraId="5ED1FA14" w14:textId="77777777" w:rsidR="005861E0" w:rsidRDefault="005861E0" w:rsidP="005861E0">
            <w:pPr>
              <w:jc w:val="both"/>
              <w:rPr>
                <w:b w:val="0"/>
                <w:bCs w:val="0"/>
                <w:sz w:val="24"/>
                <w:szCs w:val="24"/>
              </w:rPr>
            </w:pPr>
          </w:p>
          <w:p w14:paraId="3873CC73" w14:textId="77777777" w:rsidR="00672AC1" w:rsidRPr="005861E0" w:rsidRDefault="00672AC1" w:rsidP="005861E0">
            <w:pPr>
              <w:jc w:val="both"/>
              <w:rPr>
                <w:sz w:val="24"/>
                <w:szCs w:val="24"/>
              </w:rPr>
            </w:pPr>
            <w:r w:rsidRPr="005861E0">
              <w:rPr>
                <w:sz w:val="24"/>
                <w:szCs w:val="24"/>
              </w:rPr>
              <w:t>Company</w:t>
            </w:r>
          </w:p>
        </w:tc>
        <w:tc>
          <w:tcPr>
            <w:tcW w:w="5902" w:type="dxa"/>
          </w:tcPr>
          <w:p w14:paraId="4D7722EE" w14:textId="77777777" w:rsidR="00672AC1" w:rsidRPr="005861E0" w:rsidRDefault="00672AC1" w:rsidP="005861E0">
            <w:pPr>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672AC1" w:rsidRPr="005861E0" w14:paraId="74841C81" w14:textId="77777777" w:rsidTr="001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505155C" w14:textId="77777777" w:rsidR="005861E0" w:rsidRDefault="005861E0" w:rsidP="005861E0">
            <w:pPr>
              <w:jc w:val="both"/>
              <w:rPr>
                <w:b w:val="0"/>
                <w:bCs w:val="0"/>
                <w:sz w:val="24"/>
                <w:szCs w:val="24"/>
              </w:rPr>
            </w:pPr>
          </w:p>
          <w:p w14:paraId="3F113C05" w14:textId="77777777" w:rsidR="00672AC1" w:rsidRPr="005861E0" w:rsidRDefault="00672AC1" w:rsidP="005861E0">
            <w:pPr>
              <w:jc w:val="both"/>
              <w:rPr>
                <w:sz w:val="24"/>
                <w:szCs w:val="24"/>
              </w:rPr>
            </w:pPr>
            <w:r w:rsidRPr="005861E0">
              <w:rPr>
                <w:sz w:val="24"/>
                <w:szCs w:val="24"/>
              </w:rPr>
              <w:t>Email address</w:t>
            </w:r>
          </w:p>
        </w:tc>
        <w:tc>
          <w:tcPr>
            <w:tcW w:w="5902" w:type="dxa"/>
          </w:tcPr>
          <w:p w14:paraId="13385E3E" w14:textId="77777777" w:rsidR="00672AC1" w:rsidRPr="005861E0" w:rsidRDefault="00672AC1" w:rsidP="005861E0">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672AC1" w:rsidRPr="005861E0" w14:paraId="306A6595" w14:textId="77777777" w:rsidTr="0017648C">
        <w:tc>
          <w:tcPr>
            <w:cnfStyle w:val="001000000000" w:firstRow="0" w:lastRow="0" w:firstColumn="1" w:lastColumn="0" w:oddVBand="0" w:evenVBand="0" w:oddHBand="0" w:evenHBand="0" w:firstRowFirstColumn="0" w:firstRowLastColumn="0" w:lastRowFirstColumn="0" w:lastRowLastColumn="0"/>
            <w:tcW w:w="3114" w:type="dxa"/>
          </w:tcPr>
          <w:p w14:paraId="0B46729C" w14:textId="77777777" w:rsidR="005861E0" w:rsidRDefault="005861E0" w:rsidP="005861E0">
            <w:pPr>
              <w:jc w:val="both"/>
              <w:rPr>
                <w:b w:val="0"/>
                <w:bCs w:val="0"/>
                <w:sz w:val="24"/>
                <w:szCs w:val="24"/>
              </w:rPr>
            </w:pPr>
          </w:p>
          <w:p w14:paraId="28A773F6" w14:textId="77777777" w:rsidR="00672AC1" w:rsidRPr="005861E0" w:rsidRDefault="00672AC1" w:rsidP="005861E0">
            <w:pPr>
              <w:jc w:val="both"/>
              <w:rPr>
                <w:sz w:val="24"/>
                <w:szCs w:val="24"/>
              </w:rPr>
            </w:pPr>
            <w:r w:rsidRPr="005861E0">
              <w:rPr>
                <w:sz w:val="24"/>
                <w:szCs w:val="24"/>
              </w:rPr>
              <w:t>Telephone Number</w:t>
            </w:r>
          </w:p>
        </w:tc>
        <w:tc>
          <w:tcPr>
            <w:tcW w:w="5902" w:type="dxa"/>
          </w:tcPr>
          <w:p w14:paraId="3B185B11" w14:textId="77777777" w:rsidR="00672AC1" w:rsidRPr="005861E0" w:rsidRDefault="00672AC1" w:rsidP="005861E0">
            <w:pPr>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672AC1" w:rsidRPr="005861E0" w14:paraId="296804D3" w14:textId="77777777" w:rsidTr="001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CC7C6C3" w14:textId="77777777" w:rsidR="005861E0" w:rsidRDefault="005861E0" w:rsidP="005861E0">
            <w:pPr>
              <w:jc w:val="both"/>
              <w:rPr>
                <w:b w:val="0"/>
                <w:bCs w:val="0"/>
                <w:sz w:val="24"/>
                <w:szCs w:val="24"/>
              </w:rPr>
            </w:pPr>
          </w:p>
          <w:p w14:paraId="17212B8A" w14:textId="77777777" w:rsidR="00672AC1" w:rsidRPr="005861E0" w:rsidRDefault="00672AC1" w:rsidP="005861E0">
            <w:pPr>
              <w:jc w:val="both"/>
              <w:rPr>
                <w:sz w:val="24"/>
                <w:szCs w:val="24"/>
              </w:rPr>
            </w:pPr>
            <w:r w:rsidRPr="005861E0">
              <w:rPr>
                <w:sz w:val="24"/>
                <w:szCs w:val="24"/>
              </w:rPr>
              <w:t>Effective Date</w:t>
            </w:r>
          </w:p>
        </w:tc>
        <w:tc>
          <w:tcPr>
            <w:tcW w:w="5902" w:type="dxa"/>
          </w:tcPr>
          <w:p w14:paraId="6E901AFB" w14:textId="77777777" w:rsidR="00672AC1" w:rsidRPr="005861E0" w:rsidRDefault="00672AC1" w:rsidP="005861E0">
            <w:pPr>
              <w:jc w:val="both"/>
              <w:cnfStyle w:val="000000100000" w:firstRow="0" w:lastRow="0" w:firstColumn="0" w:lastColumn="0" w:oddVBand="0" w:evenVBand="0" w:oddHBand="1" w:evenHBand="0" w:firstRowFirstColumn="0" w:firstRowLastColumn="0" w:lastRowFirstColumn="0" w:lastRowLastColumn="0"/>
              <w:rPr>
                <w:sz w:val="24"/>
                <w:szCs w:val="24"/>
              </w:rPr>
            </w:pPr>
          </w:p>
        </w:tc>
      </w:tr>
    </w:tbl>
    <w:p w14:paraId="168DCD06" w14:textId="77777777" w:rsidR="008E6992" w:rsidRPr="005861E0" w:rsidRDefault="008E6992" w:rsidP="005861E0">
      <w:pPr>
        <w:jc w:val="both"/>
        <w:rPr>
          <w:sz w:val="24"/>
          <w:szCs w:val="24"/>
        </w:rPr>
      </w:pPr>
      <w:r w:rsidRPr="005861E0">
        <w:rPr>
          <w:sz w:val="24"/>
          <w:szCs w:val="24"/>
        </w:rPr>
        <w:t xml:space="preserve">The details supplied will be used for the purpose of distributing EMA Safety Communications and your telephone number is requested in the event there is an issue with the email delivery. </w:t>
      </w:r>
    </w:p>
    <w:p w14:paraId="58FF25C3" w14:textId="77777777" w:rsidR="00162613" w:rsidRPr="005861E0" w:rsidRDefault="00162613" w:rsidP="005861E0">
      <w:pPr>
        <w:jc w:val="both"/>
        <w:rPr>
          <w:sz w:val="24"/>
          <w:szCs w:val="24"/>
        </w:rPr>
      </w:pPr>
      <w:r w:rsidRPr="005861E0">
        <w:rPr>
          <w:sz w:val="24"/>
          <w:szCs w:val="24"/>
        </w:rPr>
        <w:t xml:space="preserve">An automated delivery receipt will be added to all communications sent from </w:t>
      </w:r>
      <w:hyperlink r:id="rId8" w:history="1">
        <w:r w:rsidR="005861E0" w:rsidRPr="00FA4FFD">
          <w:rPr>
            <w:rStyle w:val="Hyperlink"/>
            <w:sz w:val="24"/>
            <w:szCs w:val="24"/>
          </w:rPr>
          <w:t>emastandingorders@eastmidlandsairport.com</w:t>
        </w:r>
      </w:hyperlink>
      <w:r w:rsidRPr="005861E0">
        <w:rPr>
          <w:sz w:val="24"/>
          <w:szCs w:val="24"/>
        </w:rPr>
        <w:t xml:space="preserve"> to allow the Compliance Team to confirm delivery, audit receipts received and address any delivery failures. </w:t>
      </w:r>
    </w:p>
    <w:p w14:paraId="4F5887B9" w14:textId="77777777" w:rsidR="00162613" w:rsidRPr="005861E0" w:rsidRDefault="008E6992" w:rsidP="005861E0">
      <w:pPr>
        <w:jc w:val="both"/>
        <w:rPr>
          <w:sz w:val="24"/>
          <w:szCs w:val="24"/>
        </w:rPr>
      </w:pPr>
      <w:r w:rsidRPr="005861E0">
        <w:rPr>
          <w:sz w:val="24"/>
          <w:szCs w:val="24"/>
        </w:rPr>
        <w:t>You are reminded that a</w:t>
      </w:r>
      <w:r w:rsidR="00162613" w:rsidRPr="005861E0">
        <w:rPr>
          <w:sz w:val="24"/>
          <w:szCs w:val="24"/>
        </w:rPr>
        <w:t xml:space="preserve">ll printed documentation is uncontrolled, and </w:t>
      </w:r>
      <w:r w:rsidR="005861E0" w:rsidRPr="005861E0">
        <w:rPr>
          <w:sz w:val="24"/>
          <w:szCs w:val="24"/>
        </w:rPr>
        <w:t xml:space="preserve">you </w:t>
      </w:r>
      <w:r w:rsidR="005861E0">
        <w:rPr>
          <w:sz w:val="24"/>
          <w:szCs w:val="24"/>
        </w:rPr>
        <w:t xml:space="preserve">are required to </w:t>
      </w:r>
      <w:r w:rsidR="00162613" w:rsidRPr="005861E0">
        <w:rPr>
          <w:sz w:val="24"/>
          <w:szCs w:val="24"/>
        </w:rPr>
        <w:t>establish a system to ensure validity of the documentation and that all staff are informed of amendments in a timely manner.</w:t>
      </w:r>
    </w:p>
    <w:p w14:paraId="125BB4E7" w14:textId="77777777" w:rsidR="005861E0" w:rsidRPr="005861E0" w:rsidRDefault="00162613" w:rsidP="0017648C">
      <w:pPr>
        <w:jc w:val="both"/>
        <w:rPr>
          <w:sz w:val="24"/>
          <w:szCs w:val="24"/>
        </w:rPr>
      </w:pPr>
      <w:r w:rsidRPr="005861E0">
        <w:rPr>
          <w:sz w:val="24"/>
          <w:szCs w:val="24"/>
        </w:rPr>
        <w:t xml:space="preserve">By requesting </w:t>
      </w:r>
      <w:r w:rsidR="008E6992" w:rsidRPr="005861E0">
        <w:rPr>
          <w:sz w:val="24"/>
          <w:szCs w:val="24"/>
        </w:rPr>
        <w:t>to receive</w:t>
      </w:r>
      <w:r w:rsidRPr="005861E0">
        <w:rPr>
          <w:sz w:val="24"/>
          <w:szCs w:val="24"/>
        </w:rPr>
        <w:t xml:space="preserve"> the Safety </w:t>
      </w:r>
      <w:r w:rsidR="008E6992" w:rsidRPr="005861E0">
        <w:rPr>
          <w:sz w:val="24"/>
          <w:szCs w:val="24"/>
        </w:rPr>
        <w:t>Communications,</w:t>
      </w:r>
      <w:r w:rsidRPr="005861E0">
        <w:rPr>
          <w:sz w:val="24"/>
          <w:szCs w:val="24"/>
        </w:rPr>
        <w:t xml:space="preserve"> you are agreeing to promulgate this information to your </w:t>
      </w:r>
      <w:r w:rsidR="008E6992" w:rsidRPr="005861E0">
        <w:rPr>
          <w:sz w:val="24"/>
          <w:szCs w:val="24"/>
        </w:rPr>
        <w:t xml:space="preserve">employees and </w:t>
      </w:r>
      <w:r w:rsidR="005861E0" w:rsidRPr="005861E0">
        <w:rPr>
          <w:sz w:val="24"/>
          <w:szCs w:val="24"/>
        </w:rPr>
        <w:t>understand that evidence of this may be subject to audit on request of the Compliance Team at East Midlands Airport.</w:t>
      </w:r>
    </w:p>
    <w:p w14:paraId="6337BC96" w14:textId="77777777" w:rsidR="005861E0" w:rsidRPr="005861E0" w:rsidRDefault="005861E0" w:rsidP="00162613">
      <w:pPr>
        <w:rPr>
          <w:sz w:val="24"/>
          <w:szCs w:val="24"/>
        </w:rPr>
      </w:pPr>
      <w:r w:rsidRPr="005861E0">
        <w:rPr>
          <w:sz w:val="24"/>
          <w:szCs w:val="24"/>
        </w:rPr>
        <w:t>Many Thanks</w:t>
      </w:r>
    </w:p>
    <w:p w14:paraId="6C4AA8F2" w14:textId="77777777" w:rsidR="005861E0" w:rsidRPr="005861E0" w:rsidRDefault="005861E0" w:rsidP="005861E0">
      <w:pPr>
        <w:spacing w:after="0"/>
        <w:rPr>
          <w:sz w:val="24"/>
          <w:szCs w:val="24"/>
        </w:rPr>
      </w:pPr>
      <w:r w:rsidRPr="005861E0">
        <w:rPr>
          <w:sz w:val="24"/>
          <w:szCs w:val="24"/>
        </w:rPr>
        <w:t>Compliance Manager – Operations and Safety</w:t>
      </w:r>
    </w:p>
    <w:p w14:paraId="07403FAF" w14:textId="77777777" w:rsidR="005861E0" w:rsidRPr="005861E0" w:rsidRDefault="005861E0" w:rsidP="005861E0">
      <w:pPr>
        <w:spacing w:after="0"/>
        <w:rPr>
          <w:sz w:val="24"/>
          <w:szCs w:val="24"/>
        </w:rPr>
      </w:pPr>
      <w:r w:rsidRPr="005861E0">
        <w:rPr>
          <w:sz w:val="24"/>
          <w:szCs w:val="24"/>
        </w:rPr>
        <w:t xml:space="preserve">East Midlands Airport </w:t>
      </w:r>
    </w:p>
    <w:p w14:paraId="5E3EAC73" w14:textId="7C2BBE6A" w:rsidR="005861E0" w:rsidRPr="005861E0" w:rsidRDefault="005861E0" w:rsidP="005861E0">
      <w:pPr>
        <w:spacing w:after="0"/>
        <w:rPr>
          <w:sz w:val="24"/>
          <w:szCs w:val="24"/>
        </w:rPr>
      </w:pPr>
      <w:r w:rsidRPr="005861E0">
        <w:rPr>
          <w:sz w:val="24"/>
          <w:szCs w:val="24"/>
        </w:rPr>
        <w:t xml:space="preserve">Email: </w:t>
      </w:r>
      <w:hyperlink r:id="rId9" w:history="1">
        <w:r w:rsidR="00370AE8" w:rsidRPr="00736811">
          <w:rPr>
            <w:rStyle w:val="Hyperlink"/>
            <w:sz w:val="24"/>
            <w:szCs w:val="24"/>
          </w:rPr>
          <w:t>Compliance@eastmidlandsairport.com</w:t>
        </w:r>
      </w:hyperlink>
    </w:p>
    <w:sectPr w:rsidR="005861E0" w:rsidRPr="005861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E4CC8" w14:textId="77777777" w:rsidR="00162613" w:rsidRDefault="00162613" w:rsidP="00162613">
      <w:pPr>
        <w:spacing w:after="0" w:line="240" w:lineRule="auto"/>
      </w:pPr>
      <w:r>
        <w:separator/>
      </w:r>
    </w:p>
  </w:endnote>
  <w:endnote w:type="continuationSeparator" w:id="0">
    <w:p w14:paraId="47559E5B" w14:textId="77777777" w:rsidR="00162613" w:rsidRDefault="00162613" w:rsidP="0016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906B" w14:textId="77777777" w:rsidR="00162613" w:rsidRDefault="00162613" w:rsidP="00162613">
      <w:pPr>
        <w:spacing w:after="0" w:line="240" w:lineRule="auto"/>
      </w:pPr>
      <w:r>
        <w:separator/>
      </w:r>
    </w:p>
  </w:footnote>
  <w:footnote w:type="continuationSeparator" w:id="0">
    <w:p w14:paraId="3A7DE9AE" w14:textId="77777777" w:rsidR="00162613" w:rsidRDefault="00162613" w:rsidP="00162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1FCE" w14:textId="77777777" w:rsidR="00162613" w:rsidRDefault="00162613" w:rsidP="00162613">
    <w:pPr>
      <w:pStyle w:val="Header"/>
      <w:jc w:val="right"/>
    </w:pPr>
    <w:r w:rsidRPr="00162613">
      <w:rPr>
        <w:rFonts w:ascii="Calibri" w:eastAsia="Calibri" w:hAnsi="Calibri" w:cs="Times New Roman"/>
        <w:noProof/>
        <w:lang w:eastAsia="en-GB"/>
      </w:rPr>
      <w:drawing>
        <wp:inline distT="0" distB="0" distL="0" distR="0" wp14:anchorId="1E6629ED" wp14:editId="5063299C">
          <wp:extent cx="1678305" cy="793115"/>
          <wp:effectExtent l="0" t="0" r="0" b="6985"/>
          <wp:docPr id="1" name="Picture 24" descr="cid:image001.png@01D52A86.9348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1.png@01D52A86.934849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8305" cy="793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13"/>
    <w:rsid w:val="00162613"/>
    <w:rsid w:val="0017648C"/>
    <w:rsid w:val="00370AE8"/>
    <w:rsid w:val="00436BAB"/>
    <w:rsid w:val="005861E0"/>
    <w:rsid w:val="00672AC1"/>
    <w:rsid w:val="00854857"/>
    <w:rsid w:val="008E6992"/>
    <w:rsid w:val="00913C9B"/>
    <w:rsid w:val="00A359AD"/>
    <w:rsid w:val="00D6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7C44"/>
  <w15:chartTrackingRefBased/>
  <w15:docId w15:val="{865766D8-35E3-4080-B887-E94B13CB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613"/>
  </w:style>
  <w:style w:type="paragraph" w:styleId="Footer">
    <w:name w:val="footer"/>
    <w:basedOn w:val="Normal"/>
    <w:link w:val="FooterChar"/>
    <w:uiPriority w:val="99"/>
    <w:unhideWhenUsed/>
    <w:rsid w:val="0016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613"/>
  </w:style>
  <w:style w:type="paragraph" w:styleId="BalloonText">
    <w:name w:val="Balloon Text"/>
    <w:basedOn w:val="Normal"/>
    <w:link w:val="BalloonTextChar"/>
    <w:uiPriority w:val="99"/>
    <w:semiHidden/>
    <w:unhideWhenUsed/>
    <w:rsid w:val="00162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13"/>
    <w:rPr>
      <w:rFonts w:ascii="Segoe UI" w:hAnsi="Segoe UI" w:cs="Segoe UI"/>
      <w:sz w:val="18"/>
      <w:szCs w:val="18"/>
    </w:rPr>
  </w:style>
  <w:style w:type="character" w:styleId="Hyperlink">
    <w:name w:val="Hyperlink"/>
    <w:basedOn w:val="DefaultParagraphFont"/>
    <w:uiPriority w:val="99"/>
    <w:unhideWhenUsed/>
    <w:rsid w:val="00162613"/>
    <w:rPr>
      <w:color w:val="0563C1" w:themeColor="hyperlink"/>
      <w:u w:val="single"/>
    </w:rPr>
  </w:style>
  <w:style w:type="character" w:styleId="UnresolvedMention">
    <w:name w:val="Unresolved Mention"/>
    <w:basedOn w:val="DefaultParagraphFont"/>
    <w:uiPriority w:val="99"/>
    <w:semiHidden/>
    <w:unhideWhenUsed/>
    <w:rsid w:val="00162613"/>
    <w:rPr>
      <w:color w:val="605E5C"/>
      <w:shd w:val="clear" w:color="auto" w:fill="E1DFDD"/>
    </w:rPr>
  </w:style>
  <w:style w:type="table" w:styleId="TableGrid">
    <w:name w:val="Table Grid"/>
    <w:basedOn w:val="TableNormal"/>
    <w:uiPriority w:val="39"/>
    <w:rsid w:val="0067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72AC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standingorders@eastmidlandsairport.com" TargetMode="External"/><Relationship Id="rId3" Type="http://schemas.openxmlformats.org/officeDocument/2006/relationships/settings" Target="settings.xml"/><Relationship Id="rId7" Type="http://schemas.openxmlformats.org/officeDocument/2006/relationships/hyperlink" Target="mailto:emastandingorders@eastmidlandsairpo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liance@eastmidlandsair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A50D.9C975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8C89-07DA-4A78-ACA1-DBB89941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Ella-Dee Beer</dc:creator>
  <cp:keywords/>
  <dc:description/>
  <cp:lastModifiedBy>Spencer Boyd</cp:lastModifiedBy>
  <cp:revision>3</cp:revision>
  <dcterms:created xsi:type="dcterms:W3CDTF">2020-03-25T15:10:00Z</dcterms:created>
  <dcterms:modified xsi:type="dcterms:W3CDTF">2020-03-25T15:12:00Z</dcterms:modified>
</cp:coreProperties>
</file>